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  <w:tab w:val="center" w:pos="4153"/>
        </w:tabs>
        <w:spacing w:line="72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陈江商会2021年财务报告</w:t>
      </w:r>
    </w:p>
    <w:bookmarkEnd w:id="0"/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(2021年1月-2021年12月31日)</w:t>
      </w:r>
    </w:p>
    <w:p>
      <w:pPr>
        <w:tabs>
          <w:tab w:val="left" w:pos="2880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第一项收入：459239.73元</w:t>
      </w:r>
      <w:r>
        <w:rPr>
          <w:rFonts w:ascii="仿宋" w:hAnsi="仿宋" w:eastAsia="仿宋" w:cs="仿宋"/>
          <w:sz w:val="28"/>
          <w:szCs w:val="28"/>
        </w:rPr>
        <w:tab/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其中：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1、2021年1月1日-2021年12月31日商会会费收入(￥459000.00)元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2、2021年度商会公账银行利息收入(￥239.73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第二项支出：2021年1月1日-2021年12月31日合计总支出为（￥397087.72）。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第四届会员日活动费用46779；中秋活动费用44889.98元，端午节活动支出9880元，宣传拍摄与制作29440，秘书处工资126873元；社保费19056.8；福利费2858.2；办公费用94031.54；折旧费100.95；交通费用1320.7元；差旅费：942.58；通讯费2316.87元；业务活动费4402.93元；业务招待费7389.69元；银行手续费1638.48元；清洁费630元；党支部活动费877元；审计费1360元。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2、其他费用：2300（会员礼金）。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第三项：其它应付款：80865.44元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1、烟酒广告费7190元（此笔为历年余额挂在帐上）；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2、张志源50000元；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3、党建工作区级奖补经费3618.24元；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各位会员2021年1月1日至2021年12月31日总支出总额为（￥397087.72），收入总额为（￥459239.73），流动资金余额情况为：现金结余46240.54元，银行存款结余114244.05元，共计160484.59元。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1410"/>
          <w:tab w:val="center" w:pos="4153"/>
        </w:tabs>
        <w:spacing w:line="72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410"/>
          <w:tab w:val="center" w:pos="4153"/>
        </w:tabs>
        <w:spacing w:line="72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410"/>
          <w:tab w:val="center" w:pos="4153"/>
        </w:tabs>
        <w:spacing w:line="72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tabs>
          <w:tab w:val="left" w:pos="1410"/>
          <w:tab w:val="center" w:pos="4153"/>
        </w:tabs>
        <w:spacing w:line="72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zFhMzc0NDRkODQ2YjZkM2JkMjViMTU1MzZmOWYifQ=="/>
  </w:docVars>
  <w:rsids>
    <w:rsidRoot w:val="00617682"/>
    <w:rsid w:val="00043867"/>
    <w:rsid w:val="00080081"/>
    <w:rsid w:val="00122976"/>
    <w:rsid w:val="00171458"/>
    <w:rsid w:val="0029745B"/>
    <w:rsid w:val="002D6E18"/>
    <w:rsid w:val="00356E7F"/>
    <w:rsid w:val="003704EB"/>
    <w:rsid w:val="00452451"/>
    <w:rsid w:val="004951C4"/>
    <w:rsid w:val="004D3BC3"/>
    <w:rsid w:val="00582DEE"/>
    <w:rsid w:val="005A4FEC"/>
    <w:rsid w:val="00603FA3"/>
    <w:rsid w:val="00617682"/>
    <w:rsid w:val="00654B8D"/>
    <w:rsid w:val="00695EB2"/>
    <w:rsid w:val="006C40D0"/>
    <w:rsid w:val="007063D0"/>
    <w:rsid w:val="0074498D"/>
    <w:rsid w:val="007628DE"/>
    <w:rsid w:val="007C21E2"/>
    <w:rsid w:val="0085753D"/>
    <w:rsid w:val="00860C16"/>
    <w:rsid w:val="008D2396"/>
    <w:rsid w:val="00930D03"/>
    <w:rsid w:val="009A41C6"/>
    <w:rsid w:val="00AE7373"/>
    <w:rsid w:val="00B45074"/>
    <w:rsid w:val="00B54179"/>
    <w:rsid w:val="00BC28D1"/>
    <w:rsid w:val="00BF7DFA"/>
    <w:rsid w:val="00CB704D"/>
    <w:rsid w:val="00CD391A"/>
    <w:rsid w:val="00E85D57"/>
    <w:rsid w:val="00EB493B"/>
    <w:rsid w:val="1F2043C3"/>
    <w:rsid w:val="354B444E"/>
    <w:rsid w:val="3DFD4754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438</Words>
  <Characters>628</Characters>
  <Lines>16</Lines>
  <Paragraphs>4</Paragraphs>
  <TotalTime>1</TotalTime>
  <ScaleCrop>false</ScaleCrop>
  <LinksUpToDate>false</LinksUpToDate>
  <CharactersWithSpaces>651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2022-06-12T14:53:00Z</dcterms:created>
  <dc:creator>秋江</dc:creator>
  <cp:lastModifiedBy>H 伟</cp:lastModifiedBy>
  <dcterms:modified xsi:type="dcterms:W3CDTF">2022-08-22T08:32:45Z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44C528F144B7498787C7CA4F2126AEF2</vt:lpwstr>
  </property>
</Properties>
</file>